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A3C85">
      <w:pPr>
        <w:jc w:val="center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2025中国整合肿瘤学大会(CCHIO)主旨报告</w:t>
      </w:r>
    </w:p>
    <w:p w14:paraId="25290924">
      <w:pPr>
        <w:spacing w:after="312" w:afterLines="10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  <w:r>
        <w:fldChar w:fldCharType="begin"/>
      </w:r>
      <w:r>
        <w:instrText xml:space="preserve"> HYPERLINK "http://www9080.enorth.com.cn/att/0/10/09/45/10094520_038569.doc" </w:instrText>
      </w:r>
      <w:r>
        <w:fldChar w:fldCharType="separate"/>
      </w:r>
      <w:r>
        <w:rPr>
          <w:rFonts w:ascii="Times New Roman" w:hAnsi="Times New Roman" w:eastAsia="黑体"/>
          <w:sz w:val="32"/>
          <w:szCs w:val="32"/>
        </w:rPr>
        <w:t>推荐表</w:t>
      </w:r>
      <w:r>
        <w:rPr>
          <w:rFonts w:ascii="Times New Roman" w:hAnsi="Times New Roman" w:eastAsia="黑体"/>
          <w:sz w:val="32"/>
          <w:szCs w:val="32"/>
        </w:rPr>
        <w:fldChar w:fldCharType="end"/>
      </w:r>
    </w:p>
    <w:tbl>
      <w:tblPr>
        <w:tblStyle w:val="26"/>
        <w:tblW w:w="82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394"/>
      </w:tblGrid>
      <w:tr w14:paraId="42158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3828" w:type="dxa"/>
            <w:shd w:val="clear" w:color="auto" w:fill="auto"/>
            <w:vAlign w:val="center"/>
          </w:tcPr>
          <w:p w14:paraId="59A79F93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推荐单位名称</w:t>
            </w:r>
          </w:p>
          <w:p w14:paraId="30D3B984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（与盖章单位一致）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ADF2F2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14:paraId="7F649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3828" w:type="dxa"/>
            <w:shd w:val="clear" w:color="auto" w:fill="auto"/>
            <w:vAlign w:val="center"/>
          </w:tcPr>
          <w:p w14:paraId="44C962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联系人姓名及电话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F64AC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8A07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828" w:type="dxa"/>
            <w:shd w:val="clear" w:color="auto" w:fill="auto"/>
            <w:vAlign w:val="center"/>
          </w:tcPr>
          <w:p w14:paraId="44CF0B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报告题目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1AB715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14:paraId="5ACB1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828" w:type="dxa"/>
            <w:shd w:val="clear" w:color="auto" w:fill="auto"/>
            <w:vAlign w:val="center"/>
          </w:tcPr>
          <w:p w14:paraId="5253DA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讲者姓名及单位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1C438C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14:paraId="0434B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28" w:type="dxa"/>
            <w:shd w:val="clear" w:color="auto" w:fill="auto"/>
            <w:vAlign w:val="center"/>
          </w:tcPr>
          <w:p w14:paraId="254117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讲者电话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F68B39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14:paraId="7BBB2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</w:trPr>
        <w:tc>
          <w:tcPr>
            <w:tcW w:w="3828" w:type="dxa"/>
            <w:shd w:val="clear" w:color="auto" w:fill="auto"/>
          </w:tcPr>
          <w:p w14:paraId="68E84A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推荐理由</w:t>
            </w:r>
          </w:p>
        </w:tc>
        <w:tc>
          <w:tcPr>
            <w:tcW w:w="4394" w:type="dxa"/>
            <w:shd w:val="clear" w:color="auto" w:fill="auto"/>
          </w:tcPr>
          <w:p w14:paraId="333DFCB0">
            <w:pPr>
              <w:rPr>
                <w:rFonts w:ascii="Arial" w:hAnsi="Arial" w:cs="Arial"/>
                <w:color w:val="000000"/>
              </w:rPr>
            </w:pPr>
          </w:p>
          <w:p w14:paraId="437845EB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58EB45F7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5168EF1E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53ADC369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2EDC02C5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4E620EDE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17E68C43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1C1675DD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1B44EE05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5CB2247C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5579710F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2CCAD1E0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6EFBF387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2355840D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6B8DB24A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264A4889">
            <w:pPr>
              <w:ind w:firstLine="1050" w:firstLineChars="500"/>
              <w:rPr>
                <w:rFonts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（推荐单位盖章）</w:t>
            </w:r>
          </w:p>
          <w:p w14:paraId="2686E4C9"/>
        </w:tc>
      </w:tr>
    </w:tbl>
    <w:p w14:paraId="2023CA7A">
      <w:pPr>
        <w:rPr>
          <w:rFonts w:ascii="Arial" w:hAnsi="Arial" w:cs="Arial"/>
          <w:color w:val="000000"/>
        </w:rPr>
      </w:pPr>
    </w:p>
    <w:p w14:paraId="48961752">
      <w:pPr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注：以分支机构为单位推荐，请盖专业委员会（分会）章；以省市抗癌协会为单位推荐，请盖省市抗癌协会章等；以工作委员会为单位推荐，请由执行主任签字。一个单位可推荐1</w:t>
      </w:r>
      <w:r>
        <w:rPr>
          <w:rFonts w:ascii="Arial" w:hAnsi="Arial" w:cs="Arial"/>
          <w:color w:val="000000"/>
        </w:rPr>
        <w:t>~2</w:t>
      </w:r>
      <w:r>
        <w:rPr>
          <w:rFonts w:hint="eastAsia" w:ascii="Arial" w:hAnsi="Arial" w:cs="Arial"/>
          <w:color w:val="000000"/>
        </w:rPr>
        <w:t>人，请勿重复推荐。</w:t>
      </w:r>
    </w:p>
    <w:p w14:paraId="613D0EF9">
      <w:r>
        <w:rPr>
          <w:rFonts w:hint="eastAsia" w:ascii="Arial" w:hAnsi="Arial" w:cs="Arial"/>
          <w:color w:val="000000"/>
        </w:rPr>
        <w:t>联系人：CACA学术部张莉平，（0</w:t>
      </w:r>
      <w:r>
        <w:rPr>
          <w:rFonts w:ascii="Arial" w:hAnsi="Arial" w:cs="Arial"/>
          <w:color w:val="000000"/>
        </w:rPr>
        <w:t>22</w:t>
      </w:r>
      <w:r>
        <w:rPr>
          <w:rFonts w:hint="eastAsia" w:ascii="Arial" w:hAnsi="Arial" w:cs="Arial"/>
          <w:color w:val="000000"/>
        </w:rPr>
        <w:t>）2</w:t>
      </w:r>
      <w:r>
        <w:rPr>
          <w:rFonts w:ascii="Arial" w:hAnsi="Arial" w:cs="Arial"/>
          <w:color w:val="000000"/>
        </w:rPr>
        <w:t>3359958-815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WZhYTgzNTlhMmY2OGRiN2EwMjYzMjRiZDRjODcifQ=="/>
  </w:docVars>
  <w:rsids>
    <w:rsidRoot w:val="0022284F"/>
    <w:rsid w:val="000E0294"/>
    <w:rsid w:val="00186B10"/>
    <w:rsid w:val="0019218E"/>
    <w:rsid w:val="001B3147"/>
    <w:rsid w:val="001D5FB4"/>
    <w:rsid w:val="0022284F"/>
    <w:rsid w:val="002D42FD"/>
    <w:rsid w:val="002D7C99"/>
    <w:rsid w:val="002E2D7C"/>
    <w:rsid w:val="00302056"/>
    <w:rsid w:val="00343D95"/>
    <w:rsid w:val="00381067"/>
    <w:rsid w:val="00515C6C"/>
    <w:rsid w:val="0053501C"/>
    <w:rsid w:val="00582C7F"/>
    <w:rsid w:val="005D2182"/>
    <w:rsid w:val="005E0118"/>
    <w:rsid w:val="00647A6E"/>
    <w:rsid w:val="00693F1D"/>
    <w:rsid w:val="00694692"/>
    <w:rsid w:val="006A6ECB"/>
    <w:rsid w:val="007D221F"/>
    <w:rsid w:val="00816E37"/>
    <w:rsid w:val="00834EA6"/>
    <w:rsid w:val="008C4E02"/>
    <w:rsid w:val="009360AD"/>
    <w:rsid w:val="009F5219"/>
    <w:rsid w:val="00A34C69"/>
    <w:rsid w:val="00A51316"/>
    <w:rsid w:val="00B35055"/>
    <w:rsid w:val="00B848A0"/>
    <w:rsid w:val="00B97D6A"/>
    <w:rsid w:val="00BE017A"/>
    <w:rsid w:val="00C82959"/>
    <w:rsid w:val="00CA3EAE"/>
    <w:rsid w:val="00D878D7"/>
    <w:rsid w:val="00E41A74"/>
    <w:rsid w:val="00E87925"/>
    <w:rsid w:val="00F04C4E"/>
    <w:rsid w:val="00F70C92"/>
    <w:rsid w:val="00F86217"/>
    <w:rsid w:val="01F738E0"/>
    <w:rsid w:val="18443D5D"/>
    <w:rsid w:val="20FC645F"/>
    <w:rsid w:val="3FAD6099"/>
    <w:rsid w:val="469C336D"/>
    <w:rsid w:val="49FE1EEE"/>
    <w:rsid w:val="55A343E1"/>
    <w:rsid w:val="58A365E1"/>
    <w:rsid w:val="6C4432AF"/>
    <w:rsid w:val="7BC14A5D"/>
    <w:rsid w:val="7C35507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link w:val="41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4">
    <w:name w:val="Normal (Web)"/>
    <w:basedOn w:val="1"/>
    <w:unhideWhenUsed/>
    <w:qFormat/>
    <w:uiPriority w:val="0"/>
    <w:rPr>
      <w:rFonts w:ascii="宋体" w:hAnsi="宋体"/>
      <w:sz w:val="24"/>
      <w:szCs w:val="24"/>
    </w:rPr>
  </w:style>
  <w:style w:type="paragraph" w:styleId="25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8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9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0">
    <w:name w:val="Hyperlink"/>
    <w:basedOn w:val="27"/>
    <w:semiHidden/>
    <w:unhideWhenUsed/>
    <w:qFormat/>
    <w:uiPriority w:val="0"/>
    <w:rPr>
      <w:color w:val="000000"/>
      <w:w w:val="100"/>
      <w:sz w:val="20"/>
      <w:szCs w:val="20"/>
      <w:u w:val="none"/>
      <w:shd w:val="clear" w:color="auto" w:fill="auto"/>
    </w:rPr>
  </w:style>
  <w:style w:type="paragraph" w:styleId="31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2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3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4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5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6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7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8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9">
    <w:name w:val="List Paragraph"/>
    <w:basedOn w:val="1"/>
    <w:qFormat/>
    <w:uiPriority w:val="26"/>
    <w:pPr>
      <w:ind w:firstLine="420"/>
    </w:pPr>
  </w:style>
  <w:style w:type="paragraph" w:customStyle="1" w:styleId="40">
    <w:name w:val="TOC 标题1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1">
    <w:name w:val="页眉 字符"/>
    <w:basedOn w:val="27"/>
    <w:link w:val="17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2">
    <w:name w:val="页脚 字符"/>
    <w:basedOn w:val="27"/>
    <w:link w:val="16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3">
    <w:name w:val="批注框文本 字符"/>
    <w:basedOn w:val="27"/>
    <w:link w:val="1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199</Characters>
  <Lines>2</Lines>
  <Paragraphs>1</Paragraphs>
  <TotalTime>73</TotalTime>
  <ScaleCrop>false</ScaleCrop>
  <LinksUpToDate>false</LinksUpToDate>
  <CharactersWithSpaces>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2018-12-27T03:29:00Z</dcterms:created>
  <dc:creator>lenovo</dc:creator>
  <cp:lastModifiedBy>豁然Cassiopeia</cp:lastModifiedBy>
  <cp:lastPrinted>2024-02-18T07:59:00Z</cp:lastPrinted>
  <dcterms:modified xsi:type="dcterms:W3CDTF">2025-03-03T04:01:49Z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58DE31EF695A492A961DEC4B91DE7DB5_13</vt:lpwstr>
  </property>
</Properties>
</file>