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B115"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2025中国整合肿瘤学大会(CCHIO)主旨报告</w:t>
      </w:r>
    </w:p>
    <w:p w14:paraId="5DE2C852">
      <w:pPr>
        <w:spacing w:after="312" w:afterLines="1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自荐表</w:t>
      </w:r>
    </w:p>
    <w:tbl>
      <w:tblPr>
        <w:tblStyle w:val="26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394"/>
      </w:tblGrid>
      <w:tr w14:paraId="565E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828" w:type="dxa"/>
            <w:shd w:val="clear" w:color="auto" w:fill="auto"/>
            <w:vAlign w:val="center"/>
          </w:tcPr>
          <w:p w14:paraId="48D5A3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自荐人姓名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6088EF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52B00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 w14:paraId="7F5AF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213B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2F0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828" w:type="dxa"/>
            <w:shd w:val="clear" w:color="auto" w:fill="auto"/>
            <w:vAlign w:val="center"/>
          </w:tcPr>
          <w:p w14:paraId="343F4F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2A0DFE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6BF62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28" w:type="dxa"/>
            <w:shd w:val="clear" w:color="auto" w:fill="auto"/>
            <w:vAlign w:val="center"/>
          </w:tcPr>
          <w:p w14:paraId="724BD6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讲者姓名及单位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253CD7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7BC9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28" w:type="dxa"/>
            <w:shd w:val="clear" w:color="auto" w:fill="auto"/>
            <w:vAlign w:val="center"/>
          </w:tcPr>
          <w:p w14:paraId="73890E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6189C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183F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</w:trPr>
        <w:tc>
          <w:tcPr>
            <w:tcW w:w="3828" w:type="dxa"/>
            <w:shd w:val="clear" w:color="auto" w:fill="auto"/>
          </w:tcPr>
          <w:p w14:paraId="3BFED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自荐理由</w:t>
            </w:r>
          </w:p>
        </w:tc>
        <w:tc>
          <w:tcPr>
            <w:tcW w:w="4394" w:type="dxa"/>
            <w:shd w:val="clear" w:color="auto" w:fill="auto"/>
          </w:tcPr>
          <w:p w14:paraId="62E5CC2A">
            <w:pPr>
              <w:rPr>
                <w:rFonts w:ascii="Arial" w:hAnsi="Arial" w:cs="Arial"/>
                <w:color w:val="000000"/>
              </w:rPr>
            </w:pPr>
          </w:p>
          <w:p w14:paraId="597E138B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5278A34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5696B901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7D3824DB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29DEFB2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767FC88C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2D479DB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A3C9F08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1DFA446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748B85B8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3EE29DE7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8F63219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335D67E0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8C1DBC2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5B2A9A18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58AB0E2B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016CD36B">
            <w:pPr>
              <w:ind w:firstLine="1050" w:firstLineChars="500"/>
            </w:pPr>
            <w:r>
              <w:rPr>
                <w:rFonts w:hint="eastAsia" w:ascii="Arial" w:hAnsi="Arial" w:cs="Arial"/>
                <w:color w:val="000000"/>
              </w:rPr>
              <w:t>（自荐人签名）</w:t>
            </w:r>
          </w:p>
        </w:tc>
      </w:tr>
    </w:tbl>
    <w:p w14:paraId="7FC5D197"/>
    <w:p w14:paraId="6D84E083">
      <w:pPr>
        <w:rPr>
          <w:rFonts w:hint="eastAsia"/>
        </w:rPr>
      </w:pPr>
      <w:r>
        <w:rPr>
          <w:rFonts w:hint="eastAsia"/>
        </w:rPr>
        <w:t>注：2024-2025年度以通讯作者在影响因子（IF）15分以上期刊正式发表论文，或研究成果为全球首次并产生重大影响的，可通过个人自荐的方式参加遴选。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ZhYTgzNTlhMmY2OGRiN2EwMjYzMjRiZDRjODcifQ=="/>
  </w:docVars>
  <w:rsids>
    <w:rsidRoot w:val="0022284F"/>
    <w:rsid w:val="000E0294"/>
    <w:rsid w:val="0019218E"/>
    <w:rsid w:val="001B3147"/>
    <w:rsid w:val="001D5FB4"/>
    <w:rsid w:val="0022284F"/>
    <w:rsid w:val="002D42FD"/>
    <w:rsid w:val="002E2D7C"/>
    <w:rsid w:val="00302056"/>
    <w:rsid w:val="00343D95"/>
    <w:rsid w:val="004F265D"/>
    <w:rsid w:val="0053501C"/>
    <w:rsid w:val="00582C7F"/>
    <w:rsid w:val="005D2182"/>
    <w:rsid w:val="005E0118"/>
    <w:rsid w:val="00647A6E"/>
    <w:rsid w:val="00693F1D"/>
    <w:rsid w:val="00694692"/>
    <w:rsid w:val="006A6ECB"/>
    <w:rsid w:val="00816E37"/>
    <w:rsid w:val="00834EA6"/>
    <w:rsid w:val="009360AD"/>
    <w:rsid w:val="009F5219"/>
    <w:rsid w:val="00A51316"/>
    <w:rsid w:val="00B35055"/>
    <w:rsid w:val="00B848A0"/>
    <w:rsid w:val="00B97D6A"/>
    <w:rsid w:val="00BE017A"/>
    <w:rsid w:val="00C82959"/>
    <w:rsid w:val="00CA3EAE"/>
    <w:rsid w:val="00D878D7"/>
    <w:rsid w:val="00D922D8"/>
    <w:rsid w:val="00E41A74"/>
    <w:rsid w:val="00E87925"/>
    <w:rsid w:val="00F04C4E"/>
    <w:rsid w:val="00F70C92"/>
    <w:rsid w:val="00F86217"/>
    <w:rsid w:val="01F738E0"/>
    <w:rsid w:val="0C3C358F"/>
    <w:rsid w:val="18443D5D"/>
    <w:rsid w:val="20FC645F"/>
    <w:rsid w:val="3FAD6099"/>
    <w:rsid w:val="469C336D"/>
    <w:rsid w:val="49FE1EEE"/>
    <w:rsid w:val="55A343E1"/>
    <w:rsid w:val="65893CFC"/>
    <w:rsid w:val="6C4432AF"/>
    <w:rsid w:val="7C35507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3"/>
    <w:semiHidden/>
    <w:unhideWhenUsed/>
    <w:uiPriority w:val="99"/>
    <w:rPr>
      <w:sz w:val="18"/>
      <w:szCs w:val="18"/>
    </w:rPr>
  </w:style>
  <w:style w:type="paragraph" w:styleId="16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unhideWhenUsed/>
    <w:qFormat/>
    <w:uiPriority w:val="0"/>
    <w:rPr>
      <w:rFonts w:ascii="宋体" w:hAnsi="宋体"/>
      <w:sz w:val="24"/>
      <w:szCs w:val="24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8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0">
    <w:name w:val="Hyperlink"/>
    <w:basedOn w:val="27"/>
    <w:semiHidden/>
    <w:unhideWhenUsed/>
    <w:qFormat/>
    <w:uiPriority w:val="0"/>
    <w:rPr>
      <w:color w:val="000000"/>
      <w:w w:val="100"/>
      <w:sz w:val="20"/>
      <w:szCs w:val="20"/>
      <w:u w:val="none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2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basedOn w:val="1"/>
    <w:qFormat/>
    <w:uiPriority w:val="26"/>
    <w:pPr>
      <w:ind w:firstLine="420"/>
    </w:pPr>
  </w:style>
  <w:style w:type="paragraph" w:customStyle="1" w:styleId="40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字符"/>
    <w:basedOn w:val="27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字符"/>
    <w:basedOn w:val="27"/>
    <w:link w:val="16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批注框文本 字符"/>
    <w:basedOn w:val="27"/>
    <w:link w:val="1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141</Characters>
  <Lines>1</Lines>
  <Paragraphs>1</Paragraphs>
  <TotalTime>68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2018-12-27T03:29:00Z</dcterms:created>
  <dc:creator>lenovo</dc:creator>
  <cp:lastModifiedBy>豁然Cassiopeia</cp:lastModifiedBy>
  <cp:lastPrinted>2024-02-18T07:59:00Z</cp:lastPrinted>
  <dcterms:modified xsi:type="dcterms:W3CDTF">2025-03-03T04:02:01Z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D9583889BC334B36A2870600E9186222_13</vt:lpwstr>
  </property>
</Properties>
</file>